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5CC" w:rsidRDefault="00FB15CC">
      <w:pPr>
        <w:rPr>
          <w:rFonts w:ascii="Times New Roman" w:hAnsi="Times New Roman" w:cs="Times New Roman"/>
        </w:rPr>
      </w:pPr>
    </w:p>
    <w:p w:rsidR="00FB15CC" w:rsidRDefault="00FB15CC" w:rsidP="00FB1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</w:t>
      </w:r>
      <w:r w:rsidR="00406F1C">
        <w:rPr>
          <w:rFonts w:ascii="Times New Roman" w:hAnsi="Times New Roman" w:cs="Times New Roman"/>
        </w:rPr>
        <w:t xml:space="preserve">ONANIE </w:t>
      </w:r>
      <w:r>
        <w:rPr>
          <w:rFonts w:ascii="Times New Roman" w:hAnsi="Times New Roman" w:cs="Times New Roman"/>
        </w:rPr>
        <w:t xml:space="preserve"> OBUDOWY GRZEJNIKÓW </w:t>
      </w:r>
      <w:r w:rsidR="002F73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 </w:t>
      </w:r>
      <w:r w:rsidR="00406F1C">
        <w:rPr>
          <w:rFonts w:ascii="Times New Roman" w:hAnsi="Times New Roman" w:cs="Times New Roman"/>
        </w:rPr>
        <w:t>PODDASZU</w:t>
      </w:r>
    </w:p>
    <w:p w:rsidR="005F74DB" w:rsidRDefault="00FB15CC" w:rsidP="00406F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DOT. </w:t>
      </w:r>
      <w:r w:rsidRPr="00164341">
        <w:rPr>
          <w:rFonts w:ascii="Times New Roman" w:hAnsi="Times New Roman" w:cs="Times New Roman"/>
          <w:b/>
        </w:rPr>
        <w:t>ZADANIE  I,  CZ. A-</w:t>
      </w:r>
      <w:r w:rsidR="00406F1C">
        <w:rPr>
          <w:rFonts w:ascii="Times New Roman" w:hAnsi="Times New Roman" w:cs="Times New Roman"/>
          <w:b/>
        </w:rPr>
        <w:t>3</w:t>
      </w:r>
      <w:r w:rsidRPr="00164341">
        <w:rPr>
          <w:rFonts w:ascii="Times New Roman" w:hAnsi="Times New Roman" w:cs="Times New Roman"/>
          <w:b/>
        </w:rPr>
        <w:t xml:space="preserve">,  </w:t>
      </w:r>
      <w:r w:rsidR="00406F1C">
        <w:rPr>
          <w:rFonts w:ascii="Times New Roman" w:hAnsi="Times New Roman" w:cs="Times New Roman"/>
          <w:b/>
        </w:rPr>
        <w:t>- razem</w:t>
      </w:r>
      <w:r w:rsidR="00767AFA">
        <w:rPr>
          <w:rFonts w:ascii="Times New Roman" w:hAnsi="Times New Roman" w:cs="Times New Roman"/>
          <w:b/>
        </w:rPr>
        <w:t xml:space="preserve"> 6 </w:t>
      </w:r>
      <w:proofErr w:type="spellStart"/>
      <w:r w:rsidR="00767AFA">
        <w:rPr>
          <w:rFonts w:ascii="Times New Roman" w:hAnsi="Times New Roman" w:cs="Times New Roman"/>
          <w:b/>
        </w:rPr>
        <w:t>szt</w:t>
      </w:r>
      <w:proofErr w:type="spellEnd"/>
    </w:p>
    <w:p w:rsidR="00406F1C" w:rsidRDefault="00406F1C" w:rsidP="00406F1C">
      <w:pPr>
        <w:rPr>
          <w:rFonts w:ascii="Times New Roman" w:hAnsi="Times New Roman" w:cs="Times New Roman"/>
        </w:rPr>
      </w:pPr>
    </w:p>
    <w:p w:rsidR="004D6C0C" w:rsidRDefault="004D6C0C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Wysłony</w:t>
      </w:r>
      <w:proofErr w:type="spellEnd"/>
      <w:r>
        <w:rPr>
          <w:rFonts w:ascii="Times New Roman" w:hAnsi="Times New Roman" w:cs="Times New Roman"/>
        </w:rPr>
        <w:t xml:space="preserve"> kaloryferów na poddaszu </w:t>
      </w:r>
      <w:r w:rsidR="00E4206F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korytarz i pokoje </w:t>
      </w:r>
      <w:r w:rsidR="00406F1C">
        <w:rPr>
          <w:rFonts w:ascii="Times New Roman" w:hAnsi="Times New Roman" w:cs="Times New Roman"/>
        </w:rPr>
        <w:t xml:space="preserve">, obudowy nastawiane na istniejącą zabudowę podokienną z parapetem  3 </w:t>
      </w:r>
      <w:proofErr w:type="spellStart"/>
      <w:r w:rsidR="00406F1C">
        <w:rPr>
          <w:rFonts w:ascii="Times New Roman" w:hAnsi="Times New Roman" w:cs="Times New Roman"/>
        </w:rPr>
        <w:t>szt</w:t>
      </w:r>
      <w:proofErr w:type="spellEnd"/>
      <w:r w:rsidR="00406F1C">
        <w:rPr>
          <w:rFonts w:ascii="Times New Roman" w:hAnsi="Times New Roman" w:cs="Times New Roman"/>
        </w:rPr>
        <w:t xml:space="preserve">  oraz stojące na podłodze</w:t>
      </w:r>
      <w:r w:rsidR="00767AFA">
        <w:rPr>
          <w:rFonts w:ascii="Times New Roman" w:hAnsi="Times New Roman" w:cs="Times New Roman"/>
        </w:rPr>
        <w:t xml:space="preserve"> </w:t>
      </w:r>
      <w:r w:rsidR="00406F1C">
        <w:rPr>
          <w:rFonts w:ascii="Times New Roman" w:hAnsi="Times New Roman" w:cs="Times New Roman"/>
        </w:rPr>
        <w:t xml:space="preserve">- 3 </w:t>
      </w:r>
      <w:proofErr w:type="spellStart"/>
      <w:r w:rsidR="00406F1C">
        <w:rPr>
          <w:rFonts w:ascii="Times New Roman" w:hAnsi="Times New Roman" w:cs="Times New Roman"/>
        </w:rPr>
        <w:t>szt</w:t>
      </w:r>
      <w:proofErr w:type="spellEnd"/>
      <w:r w:rsidR="00406F1C">
        <w:rPr>
          <w:rFonts w:ascii="Times New Roman" w:hAnsi="Times New Roman" w:cs="Times New Roman"/>
        </w:rPr>
        <w:t xml:space="preserve"> </w:t>
      </w:r>
    </w:p>
    <w:p w:rsidR="008A172D" w:rsidRDefault="008A1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Pomieszczenie 2/1 obudowa ok. 125x35x60wys.</w:t>
      </w:r>
    </w:p>
    <w:p w:rsidR="008A172D" w:rsidRDefault="008A1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Pomieszczenie 2/3 obudowa ok. 100x35x55</w:t>
      </w:r>
    </w:p>
    <w:p w:rsidR="008A172D" w:rsidRDefault="008A172D" w:rsidP="008A1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Pomieszczenie 2/4 obudowa ok. 110x35x55 x 2 </w:t>
      </w:r>
      <w:proofErr w:type="spellStart"/>
      <w:r>
        <w:rPr>
          <w:rFonts w:ascii="Times New Roman" w:hAnsi="Times New Roman" w:cs="Times New Roman"/>
        </w:rPr>
        <w:t>szt</w:t>
      </w:r>
      <w:proofErr w:type="spellEnd"/>
    </w:p>
    <w:p w:rsidR="008A172D" w:rsidRDefault="008A172D" w:rsidP="008A1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Pomieszczenie 2/10 obudowa ok. 145x35x65</w:t>
      </w:r>
    </w:p>
    <w:p w:rsidR="008A172D" w:rsidRDefault="008A172D" w:rsidP="008A1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Pomieszczenie 2/11 obudowa ok. 110x35x62</w:t>
      </w:r>
    </w:p>
    <w:p w:rsidR="008A172D" w:rsidRDefault="008A172D" w:rsidP="008A172D">
      <w:pPr>
        <w:rPr>
          <w:rFonts w:ascii="Times New Roman" w:hAnsi="Times New Roman" w:cs="Times New Roman"/>
        </w:rPr>
      </w:pPr>
    </w:p>
    <w:p w:rsidR="00BF4886" w:rsidRDefault="00BF4886">
      <w:pPr>
        <w:rPr>
          <w:rFonts w:ascii="Times New Roman" w:hAnsi="Times New Roman" w:cs="Times New Roman"/>
        </w:rPr>
      </w:pPr>
    </w:p>
    <w:p w:rsidR="00BF4886" w:rsidRDefault="002238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448050" cy="270978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0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72D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685926" cy="1123950"/>
            <wp:effectExtent l="19050" t="0" r="9524" b="0"/>
            <wp:docPr id="6" name="Obraz 16" descr="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63" cy="112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97" w:rsidRDefault="000864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Grzejnik  nad zabudową podo</w:t>
      </w:r>
      <w:r w:rsidR="00223897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i</w:t>
      </w:r>
      <w:r w:rsidR="00223897">
        <w:rPr>
          <w:rFonts w:ascii="Times New Roman" w:hAnsi="Times New Roman" w:cs="Times New Roman"/>
        </w:rPr>
        <w:t>enną</w:t>
      </w:r>
      <w:r>
        <w:rPr>
          <w:rFonts w:ascii="Times New Roman" w:hAnsi="Times New Roman" w:cs="Times New Roman"/>
        </w:rPr>
        <w:t xml:space="preserve"> -</w:t>
      </w:r>
    </w:p>
    <w:p w:rsidR="00BF4886" w:rsidRDefault="00BF4886">
      <w:pPr>
        <w:rPr>
          <w:rFonts w:ascii="Times New Roman" w:hAnsi="Times New Roman" w:cs="Times New Roman"/>
        </w:rPr>
      </w:pPr>
    </w:p>
    <w:p w:rsidR="00BF4886" w:rsidRDefault="00BF4886">
      <w:pPr>
        <w:rPr>
          <w:rFonts w:ascii="Times New Roman" w:hAnsi="Times New Roman" w:cs="Times New Roman"/>
        </w:rPr>
      </w:pPr>
    </w:p>
    <w:p w:rsidR="00BF4886" w:rsidRDefault="00BF48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862389" cy="2574925"/>
            <wp:effectExtent l="19050" t="0" r="4761" b="0"/>
            <wp:docPr id="18" name="Obraz 17" descr="DSC0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268" cy="257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97" w:rsidRDefault="002238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Grzejnik stojący na podłodze</w:t>
      </w: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886325" cy="3670821"/>
            <wp:effectExtent l="19050" t="0" r="9525" b="0"/>
            <wp:docPr id="3" name="Obraz 1" descr="C:\Documents and Settings\A0806\Pulpit\PICT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0806\Pulpit\PICT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BC" w:rsidRDefault="002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Zabudowa podokienna z blatem- stan obecny</w:t>
      </w: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68726" cy="3657600"/>
            <wp:effectExtent l="19050" t="0" r="8074" b="0"/>
            <wp:docPr id="9" name="Obraz 4" descr="C:\Documents and Settings\A0806\Pulpit\PICT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0806\Pulpit\PICT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2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 w:rsidP="002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Zabudowa podokienna z blatem- stan obecny</w:t>
      </w: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972050" cy="3735222"/>
            <wp:effectExtent l="19050" t="0" r="0" b="0"/>
            <wp:docPr id="5" name="Obraz 2" descr="C:\Documents and Settings\A0806\Pulpit\PICT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0806\Pulpit\PICT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BC" w:rsidRDefault="002038BC">
      <w:pPr>
        <w:rPr>
          <w:rFonts w:ascii="Times New Roman" w:hAnsi="Times New Roman" w:cs="Times New Roman"/>
        </w:rPr>
      </w:pPr>
    </w:p>
    <w:p w:rsidR="002038BC" w:rsidRDefault="002038BC" w:rsidP="002038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Zabudowa podokienna z blatem- stan obecny</w:t>
      </w:r>
    </w:p>
    <w:p w:rsidR="002038BC" w:rsidRDefault="002038BC">
      <w:pPr>
        <w:rPr>
          <w:rFonts w:ascii="Times New Roman" w:hAnsi="Times New Roman" w:cs="Times New Roman"/>
        </w:rPr>
      </w:pPr>
    </w:p>
    <w:p w:rsidR="00406F1C" w:rsidRDefault="00406F1C">
      <w:pPr>
        <w:rPr>
          <w:rFonts w:ascii="Times New Roman" w:hAnsi="Times New Roman" w:cs="Times New Roman"/>
        </w:rPr>
      </w:pPr>
    </w:p>
    <w:p w:rsidR="00406F1C" w:rsidRDefault="008A17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741295"/>
            <wp:effectExtent l="19050" t="0" r="0" b="0"/>
            <wp:docPr id="10" name="Obraz 9" descr="biała obu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ła obud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1C" w:rsidRDefault="00406F1C">
      <w:pPr>
        <w:rPr>
          <w:rFonts w:ascii="Times New Roman" w:hAnsi="Times New Roman" w:cs="Times New Roman"/>
        </w:rPr>
      </w:pPr>
    </w:p>
    <w:p w:rsidR="008A172D" w:rsidRDefault="008A172D">
      <w:pPr>
        <w:rPr>
          <w:rFonts w:ascii="Times New Roman" w:hAnsi="Times New Roman" w:cs="Times New Roman"/>
        </w:rPr>
      </w:pPr>
    </w:p>
    <w:p w:rsidR="00406F1C" w:rsidRDefault="00406F1C">
      <w:pPr>
        <w:rPr>
          <w:rFonts w:ascii="Times New Roman" w:hAnsi="Times New Roman" w:cs="Times New Roman"/>
        </w:rPr>
      </w:pPr>
    </w:p>
    <w:p w:rsidR="008A172D" w:rsidRDefault="00406F1C" w:rsidP="008A172D">
      <w:pPr>
        <w:rPr>
          <w:rFonts w:asciiTheme="majorHAnsi" w:hAnsiTheme="majorHAnsi"/>
        </w:rPr>
      </w:pPr>
      <w:r>
        <w:rPr>
          <w:rFonts w:ascii="Times New Roman" w:hAnsi="Times New Roman" w:cs="Times New Roman"/>
        </w:rPr>
        <w:t xml:space="preserve">Zdjęcie poglądowe – </w:t>
      </w:r>
      <w:r w:rsidR="008A172D">
        <w:rPr>
          <w:rFonts w:asciiTheme="majorHAnsi" w:hAnsiTheme="majorHAnsi"/>
        </w:rPr>
        <w:t>Obudowa stojąca na podłodze</w:t>
      </w:r>
      <w:r w:rsidR="008A172D">
        <w:rPr>
          <w:rFonts w:asciiTheme="majorHAnsi" w:hAnsiTheme="majorHAnsi"/>
        </w:rPr>
        <w:t xml:space="preserve"> lub na blacie. </w:t>
      </w:r>
      <w:r w:rsidR="008A172D">
        <w:rPr>
          <w:rFonts w:asciiTheme="majorHAnsi" w:hAnsiTheme="majorHAnsi"/>
        </w:rPr>
        <w:t xml:space="preserve">Wykonana w masywu dębowego w kolorze </w:t>
      </w:r>
      <w:r w:rsidR="008A172D">
        <w:rPr>
          <w:rFonts w:asciiTheme="majorHAnsi" w:hAnsiTheme="majorHAnsi"/>
        </w:rPr>
        <w:t xml:space="preserve"> malowanego w kolorze </w:t>
      </w:r>
      <w:r w:rsidR="008A172D">
        <w:rPr>
          <w:rFonts w:asciiTheme="majorHAnsi" w:hAnsiTheme="majorHAnsi"/>
        </w:rPr>
        <w:t xml:space="preserve">Ral1013 </w:t>
      </w:r>
    </w:p>
    <w:p w:rsidR="008A172D" w:rsidRDefault="008A172D" w:rsidP="008A172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alternatywnie z </w:t>
      </w:r>
      <w:r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iatką drewnianą </w:t>
      </w:r>
      <w:proofErr w:type="spellStart"/>
      <w:r>
        <w:rPr>
          <w:rFonts w:asciiTheme="majorHAnsi" w:hAnsiTheme="majorHAnsi"/>
        </w:rPr>
        <w:t>Ral</w:t>
      </w:r>
      <w:proofErr w:type="spellEnd"/>
      <w:r>
        <w:rPr>
          <w:rFonts w:asciiTheme="majorHAnsi" w:hAnsiTheme="majorHAnsi"/>
        </w:rPr>
        <w:t xml:space="preserve"> 1013 </w:t>
      </w:r>
      <w:r>
        <w:rPr>
          <w:rFonts w:asciiTheme="majorHAnsi" w:hAnsiTheme="majorHAnsi"/>
        </w:rPr>
        <w:t>lub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siatk</w:t>
      </w:r>
      <w:r>
        <w:rPr>
          <w:rFonts w:asciiTheme="majorHAnsi" w:hAnsiTheme="majorHAnsi"/>
        </w:rPr>
        <w:t>ą</w:t>
      </w:r>
      <w:r>
        <w:rPr>
          <w:rFonts w:asciiTheme="majorHAnsi" w:hAnsiTheme="majorHAnsi"/>
        </w:rPr>
        <w:t xml:space="preserve"> mosiężną</w:t>
      </w:r>
      <w:r>
        <w:rPr>
          <w:rFonts w:asciiTheme="majorHAnsi" w:hAnsiTheme="majorHAnsi"/>
        </w:rPr>
        <w:t xml:space="preserve"> w naturalnym kolorze</w:t>
      </w:r>
    </w:p>
    <w:p w:rsidR="008A172D" w:rsidRDefault="008A172D" w:rsidP="008A172D">
      <w:pPr>
        <w:rPr>
          <w:rFonts w:asciiTheme="majorHAnsi" w:hAnsiTheme="majorHAnsi"/>
        </w:rPr>
      </w:pPr>
    </w:p>
    <w:p w:rsidR="00406F1C" w:rsidRDefault="008A172D">
      <w:pPr>
        <w:rPr>
          <w:rFonts w:ascii="Times New Roman" w:hAnsi="Times New Roman" w:cs="Times New Roman"/>
        </w:rPr>
      </w:pPr>
      <w:r>
        <w:rPr>
          <w:rFonts w:asciiTheme="majorHAnsi" w:hAnsiTheme="majorHAnsi"/>
        </w:rPr>
        <w:t>Front obudowy 1 elementowy ( bez podziału środkowego)</w:t>
      </w:r>
      <w:r w:rsidR="00406F1C">
        <w:rPr>
          <w:rFonts w:ascii="Times New Roman" w:hAnsi="Times New Roman" w:cs="Times New Roman"/>
        </w:rPr>
        <w:t xml:space="preserve"> w kolorze RAL 1013 lub z siatką mosiężną.</w:t>
      </w:r>
    </w:p>
    <w:p w:rsidR="00406F1C" w:rsidRDefault="00406F1C">
      <w:pPr>
        <w:rPr>
          <w:rFonts w:ascii="Times New Roman" w:hAnsi="Times New Roman" w:cs="Times New Roman"/>
        </w:rPr>
      </w:pPr>
    </w:p>
    <w:p w:rsidR="00406F1C" w:rsidRDefault="00406F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Alternatywnie</w:t>
      </w:r>
      <w:r w:rsidR="005B6390">
        <w:rPr>
          <w:rFonts w:ascii="Times New Roman" w:hAnsi="Times New Roman" w:cs="Times New Roman"/>
        </w:rPr>
        <w:t xml:space="preserve"> na poddaszu można wykonać:</w:t>
      </w:r>
    </w:p>
    <w:p w:rsidR="00382881" w:rsidRDefault="003828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Obudowy </w:t>
      </w:r>
      <w:r w:rsidR="00C104E9">
        <w:rPr>
          <w:rFonts w:ascii="Times New Roman" w:hAnsi="Times New Roman" w:cs="Times New Roman"/>
        </w:rPr>
        <w:t xml:space="preserve">lekkie </w:t>
      </w:r>
      <w:r>
        <w:rPr>
          <w:rFonts w:ascii="Times New Roman" w:hAnsi="Times New Roman" w:cs="Times New Roman"/>
        </w:rPr>
        <w:t xml:space="preserve">ażurowe </w:t>
      </w:r>
      <w:r w:rsidR="00C104E9">
        <w:rPr>
          <w:rFonts w:ascii="Times New Roman" w:hAnsi="Times New Roman" w:cs="Times New Roman"/>
        </w:rPr>
        <w:t xml:space="preserve">z siatki mosiężnej </w:t>
      </w:r>
      <w:r>
        <w:rPr>
          <w:rFonts w:ascii="Times New Roman" w:hAnsi="Times New Roman" w:cs="Times New Roman"/>
        </w:rPr>
        <w:t xml:space="preserve"> </w:t>
      </w:r>
      <w:r w:rsidR="003F66D8">
        <w:rPr>
          <w:rFonts w:ascii="Times New Roman" w:hAnsi="Times New Roman" w:cs="Times New Roman"/>
        </w:rPr>
        <w:t xml:space="preserve">z aplikacją </w:t>
      </w:r>
      <w:r>
        <w:rPr>
          <w:rFonts w:ascii="Times New Roman" w:hAnsi="Times New Roman" w:cs="Times New Roman"/>
        </w:rPr>
        <w:t xml:space="preserve"> wg </w:t>
      </w:r>
      <w:r w:rsidR="00C104E9">
        <w:rPr>
          <w:rFonts w:ascii="Times New Roman" w:hAnsi="Times New Roman" w:cs="Times New Roman"/>
        </w:rPr>
        <w:t>poniższego</w:t>
      </w:r>
      <w:r>
        <w:rPr>
          <w:rFonts w:ascii="Times New Roman" w:hAnsi="Times New Roman" w:cs="Times New Roman"/>
        </w:rPr>
        <w:t xml:space="preserve"> wzor</w:t>
      </w:r>
      <w:r w:rsidR="00C104E9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:</w:t>
      </w:r>
    </w:p>
    <w:p w:rsidR="00406F1C" w:rsidRDefault="00406F1C">
      <w:pPr>
        <w:rPr>
          <w:rFonts w:ascii="Times New Roman" w:hAnsi="Times New Roman" w:cs="Times New Roman"/>
        </w:rPr>
      </w:pPr>
    </w:p>
    <w:p w:rsidR="0083213C" w:rsidRDefault="0083213C">
      <w:pPr>
        <w:rPr>
          <w:rFonts w:ascii="Times New Roman" w:hAnsi="Times New Roman" w:cs="Times New Roman"/>
        </w:rPr>
      </w:pPr>
    </w:p>
    <w:p w:rsidR="0083213C" w:rsidRDefault="008321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14875" cy="3172626"/>
            <wp:effectExtent l="19050" t="0" r="9525" b="0"/>
            <wp:docPr id="7" name="Obraz 6" descr="ch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r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881" w:rsidRDefault="00382881">
      <w:pPr>
        <w:rPr>
          <w:rFonts w:ascii="Times New Roman" w:hAnsi="Times New Roman" w:cs="Times New Roman"/>
        </w:rPr>
      </w:pPr>
    </w:p>
    <w:p w:rsidR="00382881" w:rsidRDefault="003828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4010025"/>
            <wp:effectExtent l="19050" t="0" r="0" b="0"/>
            <wp:docPr id="8" name="Obraz 7" descr="cho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r2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E9" w:rsidRDefault="00C104E9">
      <w:pPr>
        <w:rPr>
          <w:rFonts w:ascii="Times New Roman" w:hAnsi="Times New Roman" w:cs="Times New Roman"/>
        </w:rPr>
      </w:pPr>
    </w:p>
    <w:p w:rsidR="00C104E9" w:rsidRDefault="00C104E9">
      <w:pPr>
        <w:rPr>
          <w:rFonts w:ascii="Times New Roman" w:hAnsi="Times New Roman" w:cs="Times New Roman"/>
        </w:rPr>
      </w:pPr>
    </w:p>
    <w:p w:rsidR="00382881" w:rsidRDefault="00382881">
      <w:pPr>
        <w:rPr>
          <w:rFonts w:ascii="Times New Roman" w:hAnsi="Times New Roman" w:cs="Times New Roman"/>
        </w:rPr>
      </w:pPr>
    </w:p>
    <w:p w:rsidR="00382881" w:rsidRDefault="00C104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86187" cy="1895475"/>
            <wp:effectExtent l="19050" t="0" r="5013" b="0"/>
            <wp:docPr id="1" name="Obraz 0" descr="chor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r3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87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881" w:rsidRDefault="00382881">
      <w:pPr>
        <w:rPr>
          <w:rFonts w:ascii="Times New Roman" w:hAnsi="Times New Roman" w:cs="Times New Roman"/>
        </w:rPr>
      </w:pPr>
    </w:p>
    <w:p w:rsidR="00BF4886" w:rsidRDefault="005B63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Obudowę z siatki mosiężnej wg powyższego wzoru wykonać  na klatce schodowej przy windzie na piętrze.</w:t>
      </w:r>
    </w:p>
    <w:p w:rsidR="00BF4886" w:rsidRDefault="00BF4886">
      <w:pPr>
        <w:rPr>
          <w:rFonts w:ascii="Times New Roman" w:hAnsi="Times New Roman" w:cs="Times New Roman"/>
        </w:rPr>
      </w:pPr>
    </w:p>
    <w:p w:rsidR="00BF4886" w:rsidRDefault="00BF4886">
      <w:pPr>
        <w:rPr>
          <w:rFonts w:ascii="Times New Roman" w:hAnsi="Times New Roman" w:cs="Times New Roman"/>
        </w:rPr>
      </w:pPr>
    </w:p>
    <w:p w:rsidR="004D6C0C" w:rsidRPr="00C00BF8" w:rsidRDefault="004D6C0C">
      <w:pPr>
        <w:rPr>
          <w:rFonts w:ascii="Times New Roman" w:hAnsi="Times New Roman" w:cs="Times New Roman"/>
        </w:rPr>
      </w:pPr>
    </w:p>
    <w:sectPr w:rsidR="004D6C0C" w:rsidRPr="00C00BF8" w:rsidSect="00EF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341" w:rsidRDefault="00164341" w:rsidP="00164341">
      <w:r>
        <w:separator/>
      </w:r>
    </w:p>
  </w:endnote>
  <w:endnote w:type="continuationSeparator" w:id="0">
    <w:p w:rsidR="00164341" w:rsidRDefault="00164341" w:rsidP="00164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341" w:rsidRDefault="00164341" w:rsidP="00164341">
      <w:r>
        <w:separator/>
      </w:r>
    </w:p>
  </w:footnote>
  <w:footnote w:type="continuationSeparator" w:id="0">
    <w:p w:rsidR="00164341" w:rsidRDefault="00164341" w:rsidP="001643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BF8"/>
    <w:rsid w:val="00086471"/>
    <w:rsid w:val="00164341"/>
    <w:rsid w:val="001B49B2"/>
    <w:rsid w:val="002038BC"/>
    <w:rsid w:val="00223897"/>
    <w:rsid w:val="00263CE0"/>
    <w:rsid w:val="002B69C6"/>
    <w:rsid w:val="002F73C3"/>
    <w:rsid w:val="002F74FC"/>
    <w:rsid w:val="00382881"/>
    <w:rsid w:val="003F66D8"/>
    <w:rsid w:val="00406F1C"/>
    <w:rsid w:val="004178E7"/>
    <w:rsid w:val="004379EB"/>
    <w:rsid w:val="004A1FF2"/>
    <w:rsid w:val="004C4413"/>
    <w:rsid w:val="004D6C0C"/>
    <w:rsid w:val="00515E6C"/>
    <w:rsid w:val="0053324C"/>
    <w:rsid w:val="005B6390"/>
    <w:rsid w:val="005E4DE5"/>
    <w:rsid w:val="005F74DB"/>
    <w:rsid w:val="00767AFA"/>
    <w:rsid w:val="007759A3"/>
    <w:rsid w:val="00793A74"/>
    <w:rsid w:val="007B2483"/>
    <w:rsid w:val="007B5673"/>
    <w:rsid w:val="007C61E0"/>
    <w:rsid w:val="0083213C"/>
    <w:rsid w:val="008A172D"/>
    <w:rsid w:val="00984C5D"/>
    <w:rsid w:val="009F6A9D"/>
    <w:rsid w:val="00AC5787"/>
    <w:rsid w:val="00B17804"/>
    <w:rsid w:val="00BD6405"/>
    <w:rsid w:val="00BF4886"/>
    <w:rsid w:val="00C00BF8"/>
    <w:rsid w:val="00C104E9"/>
    <w:rsid w:val="00C65AA5"/>
    <w:rsid w:val="00D26B57"/>
    <w:rsid w:val="00D32444"/>
    <w:rsid w:val="00D47154"/>
    <w:rsid w:val="00DB2F90"/>
    <w:rsid w:val="00DC0A38"/>
    <w:rsid w:val="00E4206F"/>
    <w:rsid w:val="00E64E42"/>
    <w:rsid w:val="00E8723F"/>
    <w:rsid w:val="00E90C7B"/>
    <w:rsid w:val="00EF5C85"/>
    <w:rsid w:val="00FB15CC"/>
    <w:rsid w:val="00FB41E3"/>
    <w:rsid w:val="00FE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B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B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341"/>
  </w:style>
  <w:style w:type="paragraph" w:styleId="Stopka">
    <w:name w:val="footer"/>
    <w:basedOn w:val="Normalny"/>
    <w:link w:val="Stopka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4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EDD37-0AE1-4BB4-BC94-967F0645C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HM</cp:lastModifiedBy>
  <cp:revision>18</cp:revision>
  <cp:lastPrinted>2013-06-17T07:17:00Z</cp:lastPrinted>
  <dcterms:created xsi:type="dcterms:W3CDTF">2013-06-17T08:47:00Z</dcterms:created>
  <dcterms:modified xsi:type="dcterms:W3CDTF">2013-06-19T18:20:00Z</dcterms:modified>
</cp:coreProperties>
</file>